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7808" w14:textId="01B1FE71" w:rsidR="00360C2B" w:rsidRPr="00360C2B" w:rsidRDefault="00360C2B" w:rsidP="00360C2B">
      <w:pPr>
        <w:pStyle w:val="Heading7"/>
        <w:jc w:val="center"/>
        <w:rPr>
          <w:b/>
          <w:bCs/>
          <w:lang w:val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CD92AB" wp14:editId="2A8B0450">
                <wp:simplePos x="0" y="0"/>
                <wp:positionH relativeFrom="column">
                  <wp:posOffset>2971800</wp:posOffset>
                </wp:positionH>
                <wp:positionV relativeFrom="paragraph">
                  <wp:posOffset>-3740150</wp:posOffset>
                </wp:positionV>
                <wp:extent cx="0" cy="7315200"/>
                <wp:effectExtent l="38100" t="57150" r="171450" b="3429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EEF6" id="Line 5" o:spid="_x0000_s1026" style="position:absolute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294.5pt" to="234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" strokecolor="#ceb966 [3204]" strokeweight="3pt">
                <v:shadow on="t" type="perspective" color="black" opacity="16711f" origin=",.5" offset="4.49014mm,4.49014mm" matrix=",,,58982f"/>
              </v:line>
            </w:pict>
          </mc:Fallback>
        </mc:AlternateContent>
      </w:r>
      <w:r w:rsidRPr="00360C2B">
        <w:rPr>
          <w:b/>
          <w:bCs/>
          <w:lang w:val="en-IN"/>
        </w:rPr>
        <w:t xml:space="preserve">APPLICATION for </w:t>
      </w:r>
      <w:r w:rsidRPr="00360C2B">
        <w:rPr>
          <w:b/>
          <w:bCs/>
          <w:lang w:val="en-IN"/>
        </w:rPr>
        <w:t>ICRR-HHE 2024</w:t>
      </w:r>
      <w:r w:rsidRPr="00360C2B">
        <w:rPr>
          <w:b/>
          <w:bCs/>
          <w:lang w:val="en-IN"/>
        </w:rPr>
        <w:t xml:space="preserve"> </w:t>
      </w:r>
      <w:r w:rsidRPr="00360C2B">
        <w:rPr>
          <w:b/>
          <w:bCs/>
          <w:lang w:val="en-IN"/>
        </w:rPr>
        <w:t xml:space="preserve">SRR </w:t>
      </w:r>
      <w:r w:rsidRPr="00360C2B">
        <w:rPr>
          <w:b/>
          <w:bCs/>
          <w:lang w:val="en-IN"/>
        </w:rPr>
        <w:t>Student Travel Award (</w:t>
      </w:r>
      <w:r w:rsidRPr="00360C2B">
        <w:rPr>
          <w:b/>
          <w:bCs/>
          <w:lang w:val="en-IN"/>
        </w:rPr>
        <w:t>S</w:t>
      </w:r>
      <w:r w:rsidRPr="00360C2B">
        <w:rPr>
          <w:b/>
          <w:bCs/>
          <w:lang w:val="en-IN"/>
        </w:rPr>
        <w:t>STA)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4239"/>
        <w:gridCol w:w="276"/>
        <w:gridCol w:w="4840"/>
      </w:tblGrid>
      <w:tr w:rsidR="00360C2B" w:rsidRPr="006476E1" w14:paraId="70F45522" w14:textId="77777777" w:rsidTr="00360C2B">
        <w:trPr>
          <w:trHeight w:val="276"/>
        </w:trPr>
        <w:tc>
          <w:tcPr>
            <w:tcW w:w="846" w:type="dxa"/>
          </w:tcPr>
          <w:p w14:paraId="15988D4C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18714D8A" w14:textId="7CA4B05F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Name </w:t>
            </w:r>
          </w:p>
        </w:tc>
        <w:tc>
          <w:tcPr>
            <w:tcW w:w="276" w:type="dxa"/>
          </w:tcPr>
          <w:p w14:paraId="4DB87210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4D2DFF57" w14:textId="77777777" w:rsidR="00360C2B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  <w:p w14:paraId="37FC9BDE" w14:textId="772B24C1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317C7D57" w14:textId="77777777" w:rsidTr="00360C2B">
        <w:trPr>
          <w:trHeight w:val="276"/>
        </w:trPr>
        <w:tc>
          <w:tcPr>
            <w:tcW w:w="846" w:type="dxa"/>
          </w:tcPr>
          <w:p w14:paraId="6872F01C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1C725EA1" w14:textId="24F485F9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Date of birth </w:t>
            </w:r>
          </w:p>
        </w:tc>
        <w:tc>
          <w:tcPr>
            <w:tcW w:w="276" w:type="dxa"/>
          </w:tcPr>
          <w:p w14:paraId="6AA51503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1D0FF8A3" w14:textId="77777777" w:rsidR="00360C2B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  <w:p w14:paraId="5A23FBB7" w14:textId="78A996ED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6636C10E" w14:textId="77777777" w:rsidTr="00360C2B">
        <w:trPr>
          <w:trHeight w:val="276"/>
        </w:trPr>
        <w:tc>
          <w:tcPr>
            <w:tcW w:w="846" w:type="dxa"/>
          </w:tcPr>
          <w:p w14:paraId="0FE12EA0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4CC6768F" w14:textId="6ECB9F7E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Gender </w:t>
            </w:r>
          </w:p>
        </w:tc>
        <w:tc>
          <w:tcPr>
            <w:tcW w:w="276" w:type="dxa"/>
          </w:tcPr>
          <w:p w14:paraId="74BF1BE5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629E1920" w14:textId="08C2467B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05FEF905" w14:textId="77777777" w:rsidTr="00360C2B">
        <w:trPr>
          <w:trHeight w:val="276"/>
        </w:trPr>
        <w:tc>
          <w:tcPr>
            <w:tcW w:w="846" w:type="dxa"/>
          </w:tcPr>
          <w:p w14:paraId="5D992D85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587435AF" w14:textId="1D69DF8E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Present position </w:t>
            </w:r>
            <w:r w:rsidRPr="00064CED">
              <w:rPr>
                <w:lang w:val="en-IN"/>
              </w:rPr>
              <w:t>(JRF/SRF/RA/PDF/any other)</w:t>
            </w:r>
          </w:p>
        </w:tc>
        <w:tc>
          <w:tcPr>
            <w:tcW w:w="276" w:type="dxa"/>
          </w:tcPr>
          <w:p w14:paraId="7D3C69C4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11B27353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45C99618" w14:textId="77777777" w:rsidTr="00360C2B">
        <w:trPr>
          <w:trHeight w:val="276"/>
        </w:trPr>
        <w:tc>
          <w:tcPr>
            <w:tcW w:w="846" w:type="dxa"/>
          </w:tcPr>
          <w:p w14:paraId="21A3DB55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26220D4B" w14:textId="5E33C5F7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Department/Institution with full address </w:t>
            </w:r>
          </w:p>
        </w:tc>
        <w:tc>
          <w:tcPr>
            <w:tcW w:w="276" w:type="dxa"/>
          </w:tcPr>
          <w:p w14:paraId="0364BFAE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4B1A29FC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18031B0E" w14:textId="77777777" w:rsidTr="00360C2B">
        <w:trPr>
          <w:trHeight w:val="518"/>
        </w:trPr>
        <w:tc>
          <w:tcPr>
            <w:tcW w:w="846" w:type="dxa"/>
          </w:tcPr>
          <w:p w14:paraId="618FDF9F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6782CCD9" w14:textId="6F175688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>Are you SRR Member</w:t>
            </w:r>
            <w:r w:rsidRPr="00064CED">
              <w:rPr>
                <w:lang w:val="en-IN"/>
              </w:rPr>
              <w:t>, if yes provide Membership number</w:t>
            </w:r>
          </w:p>
        </w:tc>
        <w:tc>
          <w:tcPr>
            <w:tcW w:w="276" w:type="dxa"/>
          </w:tcPr>
          <w:p w14:paraId="1FF984DD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426AD891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389BEECD" w14:textId="77777777" w:rsidTr="00360C2B">
        <w:trPr>
          <w:trHeight w:val="276"/>
        </w:trPr>
        <w:tc>
          <w:tcPr>
            <w:tcW w:w="846" w:type="dxa"/>
          </w:tcPr>
          <w:p w14:paraId="4A319C89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6C4F134D" w14:textId="0A8921AA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>Email and contact no. of candidate</w:t>
            </w:r>
          </w:p>
        </w:tc>
        <w:tc>
          <w:tcPr>
            <w:tcW w:w="276" w:type="dxa"/>
          </w:tcPr>
          <w:p w14:paraId="30A46184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2D3DD833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1037ACA1" w14:textId="77777777" w:rsidTr="00360C2B">
        <w:trPr>
          <w:trHeight w:val="483"/>
        </w:trPr>
        <w:tc>
          <w:tcPr>
            <w:tcW w:w="846" w:type="dxa"/>
          </w:tcPr>
          <w:p w14:paraId="5124F2E2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11869BBA" w14:textId="786988C2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Topic of Ph.D. Thesis/Project </w:t>
            </w:r>
          </w:p>
        </w:tc>
        <w:tc>
          <w:tcPr>
            <w:tcW w:w="276" w:type="dxa"/>
          </w:tcPr>
          <w:p w14:paraId="7410D6F4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45134B2C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32D0F996" w14:textId="77777777" w:rsidTr="00360C2B">
        <w:trPr>
          <w:trHeight w:val="276"/>
        </w:trPr>
        <w:tc>
          <w:tcPr>
            <w:tcW w:w="846" w:type="dxa"/>
          </w:tcPr>
          <w:p w14:paraId="42E66791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1C1FFFAB" w14:textId="56336570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>Name and details of research Guide/Supervisor</w:t>
            </w:r>
          </w:p>
        </w:tc>
        <w:tc>
          <w:tcPr>
            <w:tcW w:w="276" w:type="dxa"/>
          </w:tcPr>
          <w:p w14:paraId="129FFC5F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1EA1734C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1F5FA20A" w14:textId="77777777" w:rsidTr="00360C2B">
        <w:trPr>
          <w:trHeight w:val="276"/>
        </w:trPr>
        <w:tc>
          <w:tcPr>
            <w:tcW w:w="846" w:type="dxa"/>
          </w:tcPr>
          <w:p w14:paraId="1603B434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2724F806" w14:textId="647A30DA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Title of the abstract and abstract no. </w:t>
            </w:r>
          </w:p>
        </w:tc>
        <w:tc>
          <w:tcPr>
            <w:tcW w:w="276" w:type="dxa"/>
          </w:tcPr>
          <w:p w14:paraId="504BBC72" w14:textId="77777777" w:rsidR="00360C2B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04893916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40C9DD30" w14:textId="77777777" w:rsidTr="00360C2B">
        <w:trPr>
          <w:trHeight w:val="276"/>
        </w:trPr>
        <w:tc>
          <w:tcPr>
            <w:tcW w:w="846" w:type="dxa"/>
          </w:tcPr>
          <w:p w14:paraId="32D81115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261415FE" w14:textId="12B4623B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Mode of Presentation (Oral/Poster) </w:t>
            </w:r>
          </w:p>
        </w:tc>
        <w:tc>
          <w:tcPr>
            <w:tcW w:w="276" w:type="dxa"/>
          </w:tcPr>
          <w:p w14:paraId="6B9C7010" w14:textId="77777777" w:rsidR="00360C2B" w:rsidRPr="006476E1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6B83F7E4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360C2B" w:rsidRPr="006476E1" w14:paraId="2621CAD2" w14:textId="77777777" w:rsidTr="00360C2B">
        <w:trPr>
          <w:trHeight w:val="507"/>
        </w:trPr>
        <w:tc>
          <w:tcPr>
            <w:tcW w:w="846" w:type="dxa"/>
          </w:tcPr>
          <w:p w14:paraId="1B3761EB" w14:textId="77777777" w:rsidR="00360C2B" w:rsidRPr="0080174F" w:rsidRDefault="00360C2B" w:rsidP="008D4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36B421EE" w14:textId="4C89EB5B" w:rsidR="00360C2B" w:rsidRPr="00064CED" w:rsidRDefault="00360C2B" w:rsidP="008D4603">
            <w:pPr>
              <w:rPr>
                <w:b/>
                <w:bCs/>
                <w:lang w:val="en-IN"/>
              </w:rPr>
            </w:pPr>
            <w:r w:rsidRPr="00064CED">
              <w:rPr>
                <w:b/>
                <w:bCs/>
                <w:lang w:val="en-IN"/>
              </w:rPr>
              <w:t xml:space="preserve">Approx. return fare (train 3AC) by shortest route to Mumbai </w:t>
            </w:r>
          </w:p>
        </w:tc>
        <w:tc>
          <w:tcPr>
            <w:tcW w:w="276" w:type="dxa"/>
          </w:tcPr>
          <w:p w14:paraId="37866BB9" w14:textId="77777777" w:rsidR="00360C2B" w:rsidRDefault="00360C2B" w:rsidP="008D460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4840" w:type="dxa"/>
          </w:tcPr>
          <w:p w14:paraId="3ADF5DE4" w14:textId="77777777" w:rsidR="00360C2B" w:rsidRPr="006476E1" w:rsidRDefault="00360C2B" w:rsidP="008D4603">
            <w:pPr>
              <w:rPr>
                <w:b/>
                <w:bCs/>
                <w:sz w:val="24"/>
                <w:szCs w:val="24"/>
                <w:lang w:val="en-IN"/>
              </w:rPr>
            </w:pPr>
            <w:bookmarkStart w:id="0" w:name="_GoBack"/>
            <w:bookmarkEnd w:id="0"/>
          </w:p>
        </w:tc>
      </w:tr>
    </w:tbl>
    <w:p w14:paraId="796EAFB4" w14:textId="5231C7CF" w:rsidR="00360C2B" w:rsidRPr="00360C2B" w:rsidRDefault="00360C2B" w:rsidP="00360C2B">
      <w:pPr>
        <w:jc w:val="both"/>
        <w:rPr>
          <w:sz w:val="18"/>
          <w:szCs w:val="18"/>
          <w:lang w:val="en-IN"/>
        </w:rPr>
      </w:pPr>
      <w:r w:rsidRPr="00360C2B">
        <w:rPr>
          <w:sz w:val="18"/>
          <w:szCs w:val="18"/>
          <w:lang w:val="en-IN"/>
        </w:rPr>
        <w:t xml:space="preserve">I wish to apply for </w:t>
      </w:r>
      <w:r w:rsidRPr="00360C2B">
        <w:rPr>
          <w:sz w:val="18"/>
          <w:szCs w:val="18"/>
          <w:lang w:val="en-IN"/>
        </w:rPr>
        <w:t xml:space="preserve">SRR </w:t>
      </w:r>
      <w:r w:rsidRPr="00360C2B">
        <w:rPr>
          <w:sz w:val="18"/>
          <w:szCs w:val="18"/>
          <w:lang w:val="en-IN"/>
        </w:rPr>
        <w:t xml:space="preserve">Student Travel grant since I do not have fund/fellowship for travel towards participation in </w:t>
      </w:r>
      <w:r w:rsidRPr="00360C2B">
        <w:rPr>
          <w:sz w:val="18"/>
          <w:szCs w:val="18"/>
          <w:lang w:val="en-IN"/>
        </w:rPr>
        <w:t>ICRR-HHE 2024</w:t>
      </w:r>
      <w:r w:rsidRPr="00360C2B">
        <w:rPr>
          <w:sz w:val="18"/>
          <w:szCs w:val="18"/>
          <w:lang w:val="en-IN"/>
        </w:rPr>
        <w:t xml:space="preserve">. </w:t>
      </w:r>
    </w:p>
    <w:p w14:paraId="0820F050" w14:textId="77777777" w:rsidR="00360C2B" w:rsidRPr="00724C09" w:rsidRDefault="00360C2B" w:rsidP="00360C2B">
      <w:pPr>
        <w:jc w:val="both"/>
        <w:rPr>
          <w:lang w:val="en-IN"/>
        </w:rPr>
      </w:pPr>
      <w:r>
        <w:rPr>
          <w:lang w:val="en-IN"/>
        </w:rPr>
        <w:t xml:space="preserve">Date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Signature of the candidate </w:t>
      </w:r>
    </w:p>
    <w:p w14:paraId="72AFEC26" w14:textId="77777777" w:rsidR="00360C2B" w:rsidRPr="00064CED" w:rsidRDefault="00360C2B" w:rsidP="00360C2B">
      <w:pPr>
        <w:jc w:val="center"/>
        <w:rPr>
          <w:b/>
          <w:bCs/>
          <w:caps/>
          <w:sz w:val="24"/>
          <w:szCs w:val="24"/>
          <w:lang w:val="en-IN"/>
        </w:rPr>
      </w:pPr>
      <w:r w:rsidRPr="00064CED">
        <w:rPr>
          <w:b/>
          <w:bCs/>
          <w:caps/>
          <w:sz w:val="24"/>
          <w:szCs w:val="24"/>
          <w:lang w:val="en-IN"/>
        </w:rPr>
        <w:t xml:space="preserve">Certificate </w:t>
      </w:r>
    </w:p>
    <w:p w14:paraId="62036BC2" w14:textId="2F58BDC5" w:rsidR="00360C2B" w:rsidRPr="00064CED" w:rsidRDefault="00360C2B" w:rsidP="00360C2B">
      <w:pPr>
        <w:rPr>
          <w:sz w:val="18"/>
          <w:szCs w:val="18"/>
          <w:lang w:val="en-IN"/>
        </w:rPr>
      </w:pPr>
      <w:r w:rsidRPr="00064CED">
        <w:rPr>
          <w:sz w:val="18"/>
          <w:szCs w:val="18"/>
          <w:lang w:val="en-IN"/>
        </w:rPr>
        <w:t>It is to certify that Ms/Mr/</w:t>
      </w:r>
      <w:proofErr w:type="spellStart"/>
      <w:r w:rsidRPr="00064CED">
        <w:rPr>
          <w:sz w:val="18"/>
          <w:szCs w:val="18"/>
          <w:lang w:val="en-IN"/>
        </w:rPr>
        <w:t>Dr.</w:t>
      </w:r>
      <w:proofErr w:type="spellEnd"/>
      <w:r w:rsidRPr="00064CED">
        <w:rPr>
          <w:sz w:val="18"/>
          <w:szCs w:val="18"/>
          <w:lang w:val="en-IN"/>
        </w:rPr>
        <w:t xml:space="preserve">.............................................is working in my Laboratory/Department/Institution and he/she do not have travel fund from fellowship/Institution towards her participation in </w:t>
      </w:r>
      <w:r>
        <w:rPr>
          <w:sz w:val="18"/>
          <w:szCs w:val="18"/>
          <w:lang w:val="en-IN"/>
        </w:rPr>
        <w:t>ICRR-HHE 2024.</w:t>
      </w:r>
    </w:p>
    <w:p w14:paraId="3849D85B" w14:textId="77777777" w:rsidR="00360C2B" w:rsidRDefault="00360C2B" w:rsidP="00360C2B">
      <w:pPr>
        <w:rPr>
          <w:sz w:val="18"/>
          <w:szCs w:val="18"/>
          <w:lang w:val="en-IN"/>
        </w:rPr>
      </w:pPr>
    </w:p>
    <w:p w14:paraId="03FDDD99" w14:textId="77777777" w:rsidR="00360C2B" w:rsidRPr="00064CED" w:rsidRDefault="00360C2B" w:rsidP="00360C2B">
      <w:pPr>
        <w:rPr>
          <w:sz w:val="18"/>
          <w:szCs w:val="18"/>
          <w:lang w:val="en-IN"/>
        </w:rPr>
      </w:pPr>
    </w:p>
    <w:p w14:paraId="18638C64" w14:textId="5D732426" w:rsidR="008F6374" w:rsidRDefault="00360C2B" w:rsidP="00360C2B">
      <w:r w:rsidRPr="00064CED">
        <w:rPr>
          <w:noProof/>
          <w:sz w:val="18"/>
          <w:szCs w:val="18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FF77" wp14:editId="08EFEB86">
                <wp:simplePos x="0" y="0"/>
                <wp:positionH relativeFrom="page">
                  <wp:posOffset>289560</wp:posOffset>
                </wp:positionH>
                <wp:positionV relativeFrom="paragraph">
                  <wp:posOffset>1268095</wp:posOffset>
                </wp:positionV>
                <wp:extent cx="7254240" cy="814754"/>
                <wp:effectExtent l="0" t="0" r="228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814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B376" w14:textId="2D1AEC23" w:rsidR="00360C2B" w:rsidRPr="0035123B" w:rsidRDefault="00360C2B" w:rsidP="00360C2B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5123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Note:</w:t>
                            </w:r>
                            <w:r w:rsidRPr="0035123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5123B">
                              <w:rPr>
                                <w:sz w:val="16"/>
                                <w:szCs w:val="16"/>
                              </w:rPr>
                              <w:t xml:space="preserve">uly filled and signed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35123B">
                              <w:rPr>
                                <w:sz w:val="16"/>
                                <w:szCs w:val="16"/>
                              </w:rPr>
                              <w:t xml:space="preserve">application form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should be submitted at the time of registration and abstract submission. </w:t>
                            </w:r>
                            <w:r w:rsidRPr="0035123B">
                              <w:rPr>
                                <w:sz w:val="16"/>
                                <w:szCs w:val="16"/>
                              </w:rPr>
                              <w:t>A copy of ticket should be submitted during the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ference</w:t>
                            </w:r>
                            <w:r w:rsidRPr="0035123B">
                              <w:rPr>
                                <w:sz w:val="16"/>
                                <w:szCs w:val="16"/>
                              </w:rPr>
                              <w:t xml:space="preserve"> for re-imbursement. Award will be selected based on the merit of abstract and order of preference (students, PDF, RA). </w:t>
                            </w:r>
                            <w:r w:rsidRPr="003512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 preference would be given to SRR members.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FF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8pt;margin-top:99.85pt;width:571.2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" strokecolor="black [3213]" strokeweight="1.5pt">
                <v:textbox>
                  <w:txbxContent>
                    <w:p w14:paraId="12F2B376" w14:textId="2D1AEC23" w:rsidR="00360C2B" w:rsidRPr="0035123B" w:rsidRDefault="00360C2B" w:rsidP="00360C2B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35123B">
                        <w:rPr>
                          <w:b/>
                          <w:bCs/>
                          <w:sz w:val="16"/>
                          <w:szCs w:val="16"/>
                        </w:rPr>
                        <w:t>Note:</w:t>
                      </w:r>
                      <w:r w:rsidRPr="0035123B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35123B">
                        <w:rPr>
                          <w:sz w:val="16"/>
                          <w:szCs w:val="16"/>
                        </w:rPr>
                        <w:t xml:space="preserve">uly filled and signed </w:t>
                      </w:r>
                      <w:r>
                        <w:rPr>
                          <w:sz w:val="16"/>
                          <w:szCs w:val="16"/>
                        </w:rPr>
                        <w:t xml:space="preserve">in </w:t>
                      </w:r>
                      <w:r w:rsidRPr="0035123B">
                        <w:rPr>
                          <w:sz w:val="16"/>
                          <w:szCs w:val="16"/>
                        </w:rPr>
                        <w:t xml:space="preserve">application form </w:t>
                      </w:r>
                      <w:r>
                        <w:rPr>
                          <w:sz w:val="16"/>
                          <w:szCs w:val="16"/>
                        </w:rPr>
                        <w:t xml:space="preserve">should be submitted at the time of registration and abstract submission. </w:t>
                      </w:r>
                      <w:r w:rsidRPr="0035123B">
                        <w:rPr>
                          <w:sz w:val="16"/>
                          <w:szCs w:val="16"/>
                        </w:rPr>
                        <w:t>A copy of ticket should be submitted during the Con</w:t>
                      </w:r>
                      <w:r>
                        <w:rPr>
                          <w:sz w:val="16"/>
                          <w:szCs w:val="16"/>
                        </w:rPr>
                        <w:t>ference</w:t>
                      </w:r>
                      <w:r w:rsidRPr="0035123B">
                        <w:rPr>
                          <w:sz w:val="16"/>
                          <w:szCs w:val="16"/>
                        </w:rPr>
                        <w:t xml:space="preserve"> for re-imbursement. Award will be selected based on the merit of abstract and order of preference (students, PDF, RA). </w:t>
                      </w:r>
                      <w:r w:rsidRPr="0035123B">
                        <w:rPr>
                          <w:i/>
                          <w:iCs/>
                          <w:sz w:val="16"/>
                          <w:szCs w:val="16"/>
                        </w:rPr>
                        <w:t xml:space="preserve">A preference would be given to SRR members.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4CED">
        <w:rPr>
          <w:sz w:val="18"/>
          <w:szCs w:val="18"/>
          <w:lang w:val="en-IN"/>
        </w:rPr>
        <w:t>Date                                      Signature and official seal/stamp of</w:t>
      </w:r>
    </w:p>
    <w:sectPr w:rsidR="008F6374" w:rsidSect="00360C2B">
      <w:headerReference w:type="default" r:id="rId8"/>
      <w:pgSz w:w="12240" w:h="15840" w:code="1"/>
      <w:pgMar w:top="1440" w:right="1440" w:bottom="1440" w:left="1440" w:header="43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B502" w14:textId="77777777" w:rsidR="00B82621" w:rsidRDefault="00B82621" w:rsidP="00910659">
      <w:pPr>
        <w:spacing w:after="0" w:line="240" w:lineRule="auto"/>
      </w:pPr>
      <w:r>
        <w:separator/>
      </w:r>
    </w:p>
  </w:endnote>
  <w:endnote w:type="continuationSeparator" w:id="0">
    <w:p w14:paraId="112D7E89" w14:textId="77777777" w:rsidR="00B82621" w:rsidRDefault="00B82621" w:rsidP="0091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3EE8A" w14:textId="77777777" w:rsidR="00B82621" w:rsidRDefault="00B82621" w:rsidP="00910659">
      <w:pPr>
        <w:spacing w:after="0" w:line="240" w:lineRule="auto"/>
      </w:pPr>
      <w:r>
        <w:separator/>
      </w:r>
    </w:p>
  </w:footnote>
  <w:footnote w:type="continuationSeparator" w:id="0">
    <w:p w14:paraId="2D1C87B7" w14:textId="77777777" w:rsidR="00B82621" w:rsidRDefault="00B82621" w:rsidP="0091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04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4"/>
      <w:gridCol w:w="7620"/>
    </w:tblGrid>
    <w:tr w:rsidR="00733A82" w14:paraId="79283A26" w14:textId="77777777" w:rsidTr="00360C2B">
      <w:trPr>
        <w:trHeight w:val="1725"/>
      </w:trPr>
      <w:tc>
        <w:tcPr>
          <w:tcW w:w="2684" w:type="dxa"/>
        </w:tcPr>
        <w:p w14:paraId="2A459FE6" w14:textId="55B0B205" w:rsidR="00E46E0B" w:rsidRDefault="005F5947" w:rsidP="001F260C">
          <w:pPr>
            <w:pStyle w:val="Header"/>
            <w:tabs>
              <w:tab w:val="left" w:pos="-198"/>
              <w:tab w:val="left" w:pos="180"/>
            </w:tabs>
          </w:pPr>
          <w:r>
            <w:rPr>
              <w:rFonts w:ascii="Verdana" w:hAnsi="Verdana"/>
              <w:b/>
              <w:bCs/>
              <w:caps/>
              <w:noProof/>
              <w:sz w:val="40"/>
              <w:szCs w:val="40"/>
              <w:lang w:val="en-IN" w:eastAsia="en-IN" w:bidi="hi-IN"/>
            </w:rPr>
            <w:drawing>
              <wp:anchor distT="0" distB="0" distL="114300" distR="114300" simplePos="0" relativeHeight="251663360" behindDoc="0" locked="0" layoutInCell="1" allowOverlap="1" wp14:anchorId="262C030B" wp14:editId="171F1513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051560" cy="1059180"/>
                <wp:effectExtent l="0" t="0" r="0" b="7620"/>
                <wp:wrapSquare wrapText="bothSides"/>
                <wp:docPr id="12" name="Picture 12" descr="OPT_ 02_01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T_ 02_01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1406D5" w14:textId="028E5CE4" w:rsidR="00E46E0B" w:rsidRDefault="00E46E0B" w:rsidP="00E46E0B"/>
        <w:p w14:paraId="3756EFC6" w14:textId="3130277E" w:rsidR="00E46E0B" w:rsidRDefault="00E46E0B" w:rsidP="00E46E0B"/>
        <w:p w14:paraId="1D3942F8" w14:textId="51336B69" w:rsidR="00733A82" w:rsidRPr="00E46E0B" w:rsidRDefault="00733A82" w:rsidP="00E46E0B">
          <w:pPr>
            <w:jc w:val="right"/>
          </w:pPr>
        </w:p>
      </w:tc>
      <w:tc>
        <w:tcPr>
          <w:tcW w:w="7620" w:type="dxa"/>
        </w:tcPr>
        <w:p w14:paraId="61A62905" w14:textId="186A12B7" w:rsidR="002528AD" w:rsidRDefault="00BF6F95" w:rsidP="00774261">
          <w:pPr>
            <w:jc w:val="center"/>
            <w:textAlignment w:val="baseline"/>
            <w:rPr>
              <w:rFonts w:ascii="Tahoma" w:eastAsia="+mn-ea" w:hAnsi="Tahoma" w:cs="Tahoma"/>
              <w:b/>
              <w:bCs/>
              <w:color w:val="0070C0"/>
              <w:kern w:val="24"/>
              <w:sz w:val="40"/>
              <w:szCs w:val="40"/>
            </w:rPr>
          </w:pPr>
          <w:r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 xml:space="preserve">International </w:t>
          </w:r>
          <w:r w:rsidR="005A0522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 xml:space="preserve">Conference on Radiation Research: Impact on Human Health and Environment </w:t>
          </w:r>
          <w:r w:rsidR="00C81500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>(</w:t>
          </w:r>
          <w:r w:rsidR="002528AD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>ICRR</w:t>
          </w:r>
          <w:r w:rsidR="00C81500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>-</w:t>
          </w:r>
          <w:r w:rsidR="002528AD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 xml:space="preserve">HHE </w:t>
          </w:r>
          <w:r w:rsidR="00C81500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>202</w:t>
          </w:r>
          <w:r w:rsidR="002528AD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>4</w:t>
          </w:r>
          <w:r w:rsidR="00BA682E" w:rsidRPr="002528AD"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  <w:t>)</w:t>
          </w:r>
          <w:r w:rsidR="00E82561" w:rsidRPr="007B0542">
            <w:rPr>
              <w:rFonts w:ascii="Tahoma" w:eastAsia="+mn-ea" w:hAnsi="Tahoma" w:cs="Tahoma"/>
              <w:b/>
              <w:bCs/>
              <w:color w:val="0070C0"/>
              <w:kern w:val="24"/>
              <w:sz w:val="40"/>
              <w:szCs w:val="40"/>
            </w:rPr>
            <w:t xml:space="preserve"> </w:t>
          </w:r>
        </w:p>
        <w:p w14:paraId="38CAD4DF" w14:textId="7AB089DF" w:rsidR="00E82561" w:rsidRPr="002528AD" w:rsidRDefault="00E82561" w:rsidP="00774261">
          <w:pPr>
            <w:jc w:val="center"/>
            <w:textAlignment w:val="baseline"/>
            <w:rPr>
              <w:rFonts w:ascii="Tahoma" w:eastAsia="+mn-ea" w:hAnsi="Tahoma" w:cs="Tahoma"/>
              <w:b/>
              <w:bCs/>
              <w:color w:val="0070C0"/>
              <w:kern w:val="24"/>
              <w:sz w:val="24"/>
              <w:szCs w:val="24"/>
            </w:rPr>
          </w:pPr>
          <w:r w:rsidRPr="002528AD">
            <w:rPr>
              <w:rFonts w:ascii="Tahoma" w:eastAsia="+mn-ea" w:hAnsi="Tahoma" w:cs="Tahoma"/>
              <w:color w:val="0070C0"/>
              <w:kern w:val="24"/>
              <w:sz w:val="24"/>
              <w:szCs w:val="24"/>
            </w:rPr>
            <w:t>and</w:t>
          </w:r>
        </w:p>
        <w:p w14:paraId="5855525E" w14:textId="60EB818F" w:rsidR="00774261" w:rsidRPr="007B0542" w:rsidRDefault="005A0522" w:rsidP="002528AD">
          <w:pPr>
            <w:tabs>
              <w:tab w:val="left" w:pos="6"/>
            </w:tabs>
            <w:ind w:left="579" w:hanging="539"/>
            <w:jc w:val="center"/>
            <w:textAlignment w:val="baseline"/>
            <w:rPr>
              <w:rFonts w:ascii="Tahoma" w:eastAsia="+mn-ea" w:hAnsi="Tahoma" w:cs="Tahoma"/>
              <w:color w:val="0070C0"/>
              <w:kern w:val="24"/>
              <w:sz w:val="28"/>
              <w:szCs w:val="28"/>
            </w:rPr>
          </w:pPr>
          <w:r w:rsidRPr="002528AD">
            <w:rPr>
              <w:rFonts w:ascii="Tahoma" w:eastAsia="+mn-ea" w:hAnsi="Tahoma" w:cs="Tahoma"/>
              <w:color w:val="0070C0"/>
              <w:kern w:val="24"/>
              <w:sz w:val="24"/>
              <w:szCs w:val="24"/>
            </w:rPr>
            <w:t xml:space="preserve">Fourth </w:t>
          </w:r>
          <w:r w:rsidR="00E82561" w:rsidRPr="002528AD">
            <w:rPr>
              <w:rFonts w:ascii="Tahoma" w:eastAsia="+mn-ea" w:hAnsi="Tahoma" w:cs="Tahoma"/>
              <w:color w:val="0070C0"/>
              <w:kern w:val="24"/>
              <w:sz w:val="24"/>
              <w:szCs w:val="24"/>
            </w:rPr>
            <w:t>Biennial Meeting of The Society for Radiation Research</w:t>
          </w:r>
          <w:r w:rsidR="002528AD">
            <w:rPr>
              <w:rFonts w:ascii="Tahoma" w:eastAsia="+mn-ea" w:hAnsi="Tahoma" w:cs="Tahoma"/>
              <w:color w:val="0070C0"/>
              <w:kern w:val="24"/>
              <w:sz w:val="24"/>
              <w:szCs w:val="24"/>
            </w:rPr>
            <w:t xml:space="preserve"> </w:t>
          </w:r>
          <w:r w:rsidR="00E82561" w:rsidRPr="002528AD">
            <w:rPr>
              <w:rFonts w:ascii="Tahoma" w:eastAsia="+mn-ea" w:hAnsi="Tahoma" w:cs="Tahoma"/>
              <w:color w:val="0070C0"/>
              <w:kern w:val="24"/>
              <w:sz w:val="24"/>
              <w:szCs w:val="24"/>
            </w:rPr>
            <w:t>(SRR)</w:t>
          </w:r>
          <w:r w:rsidR="00E82561" w:rsidRPr="007B0542">
            <w:rPr>
              <w:rFonts w:ascii="Tahoma" w:eastAsia="+mn-ea" w:hAnsi="Tahoma" w:cs="Tahoma"/>
              <w:color w:val="0070C0"/>
              <w:kern w:val="24"/>
              <w:sz w:val="28"/>
              <w:szCs w:val="28"/>
            </w:rPr>
            <w:t xml:space="preserve"> </w:t>
          </w:r>
          <w:r w:rsidR="002A080A" w:rsidRPr="007B0542">
            <w:rPr>
              <w:rFonts w:ascii="Tahoma" w:eastAsia="+mn-ea" w:hAnsi="Tahoma" w:cs="Tahoma"/>
              <w:b/>
              <w:bCs/>
              <w:color w:val="0070C0"/>
              <w:kern w:val="24"/>
              <w:sz w:val="28"/>
              <w:szCs w:val="28"/>
            </w:rPr>
            <w:t>Nov</w:t>
          </w:r>
          <w:r w:rsidR="00DE23C1" w:rsidRPr="007B0542">
            <w:rPr>
              <w:rFonts w:ascii="Tahoma" w:eastAsia="+mn-ea" w:hAnsi="Tahoma" w:cs="Tahoma"/>
              <w:b/>
              <w:bCs/>
              <w:color w:val="0070C0"/>
              <w:kern w:val="24"/>
              <w:sz w:val="28"/>
              <w:szCs w:val="28"/>
            </w:rPr>
            <w:t>.</w:t>
          </w:r>
          <w:r w:rsidR="002A080A" w:rsidRPr="007B0542">
            <w:rPr>
              <w:rFonts w:ascii="Tahoma" w:eastAsia="+mn-ea" w:hAnsi="Tahoma" w:cs="Tahoma"/>
              <w:b/>
              <w:bCs/>
              <w:color w:val="0070C0"/>
              <w:kern w:val="24"/>
              <w:sz w:val="28"/>
              <w:szCs w:val="28"/>
            </w:rPr>
            <w:t xml:space="preserve"> 2</w:t>
          </w:r>
          <w:r w:rsidR="002528AD">
            <w:rPr>
              <w:rFonts w:ascii="Tahoma" w:eastAsia="+mn-ea" w:hAnsi="Tahoma" w:cs="Tahoma"/>
              <w:b/>
              <w:bCs/>
              <w:color w:val="0070C0"/>
              <w:kern w:val="24"/>
              <w:sz w:val="28"/>
              <w:szCs w:val="28"/>
            </w:rPr>
            <w:t>2-24</w:t>
          </w:r>
          <w:r w:rsidR="00BA682E" w:rsidRPr="007B0542">
            <w:rPr>
              <w:rFonts w:ascii="Tahoma" w:eastAsia="+mn-ea" w:hAnsi="Tahoma" w:cs="Tahoma"/>
              <w:b/>
              <w:bCs/>
              <w:color w:val="0070C0"/>
              <w:kern w:val="24"/>
              <w:sz w:val="28"/>
              <w:szCs w:val="28"/>
            </w:rPr>
            <w:t>, 202</w:t>
          </w:r>
          <w:r w:rsidR="002528AD">
            <w:rPr>
              <w:rFonts w:ascii="Tahoma" w:eastAsia="+mn-ea" w:hAnsi="Tahoma" w:cs="Tahoma"/>
              <w:b/>
              <w:bCs/>
              <w:color w:val="0070C0"/>
              <w:kern w:val="24"/>
              <w:sz w:val="28"/>
              <w:szCs w:val="28"/>
            </w:rPr>
            <w:t>4</w:t>
          </w:r>
        </w:p>
        <w:p w14:paraId="5C45B471" w14:textId="3011CEC7" w:rsidR="00733A82" w:rsidRPr="002528AD" w:rsidRDefault="002528AD" w:rsidP="002528AD">
          <w:pPr>
            <w:tabs>
              <w:tab w:val="left" w:pos="6"/>
            </w:tabs>
            <w:spacing w:before="120"/>
            <w:ind w:left="576" w:right="-171" w:hanging="679"/>
            <w:jc w:val="center"/>
            <w:textAlignment w:val="baseline"/>
            <w:rPr>
              <w:rFonts w:ascii="Tahoma" w:eastAsia="+mn-ea" w:hAnsi="Tahoma" w:cs="Tahoma"/>
              <w:b/>
              <w:bCs/>
              <w:color w:val="003399"/>
              <w:kern w:val="24"/>
            </w:rPr>
          </w:pPr>
          <w:r>
            <w:rPr>
              <w:rFonts w:ascii="Tahoma" w:eastAsia="+mn-ea" w:hAnsi="Tahoma" w:cs="Tahoma"/>
              <w:b/>
              <w:bCs/>
              <w:color w:val="0070C0"/>
              <w:kern w:val="24"/>
            </w:rPr>
            <w:t xml:space="preserve"> </w:t>
          </w:r>
          <w:r w:rsidR="00774261" w:rsidRPr="002528AD">
            <w:rPr>
              <w:rFonts w:ascii="Tahoma" w:eastAsia="+mn-ea" w:hAnsi="Tahoma" w:cs="Tahoma"/>
              <w:b/>
              <w:bCs/>
              <w:color w:val="0070C0"/>
              <w:kern w:val="24"/>
            </w:rPr>
            <w:t xml:space="preserve">Venue: </w:t>
          </w:r>
          <w:r w:rsidRPr="002528AD">
            <w:rPr>
              <w:rFonts w:ascii="Tahoma" w:eastAsia="+mn-ea" w:hAnsi="Tahoma" w:cs="Tahoma"/>
              <w:color w:val="0070C0"/>
              <w:kern w:val="24"/>
            </w:rPr>
            <w:t>All India Institute of Medical Sciences (AIIMS)</w:t>
          </w:r>
          <w:r w:rsidR="00DE23C1" w:rsidRPr="002528AD">
            <w:rPr>
              <w:rFonts w:ascii="Tahoma" w:eastAsia="+mn-ea" w:hAnsi="Tahoma" w:cs="Tahoma"/>
              <w:color w:val="0070C0"/>
              <w:kern w:val="24"/>
            </w:rPr>
            <w:t>,</w:t>
          </w:r>
          <w:r w:rsidRPr="002528AD">
            <w:rPr>
              <w:rFonts w:ascii="Tahoma" w:eastAsia="+mn-ea" w:hAnsi="Tahoma" w:cs="Tahoma"/>
              <w:color w:val="0070C0"/>
              <w:kern w:val="24"/>
            </w:rPr>
            <w:t xml:space="preserve"> Patna,</w:t>
          </w:r>
          <w:r w:rsidR="00E82561" w:rsidRPr="002528AD">
            <w:rPr>
              <w:rFonts w:ascii="Tahoma" w:eastAsia="+mn-ea" w:hAnsi="Tahoma" w:cs="Tahoma"/>
              <w:color w:val="0070C0"/>
              <w:kern w:val="24"/>
            </w:rPr>
            <w:t xml:space="preserve"> India</w:t>
          </w:r>
        </w:p>
      </w:tc>
    </w:tr>
  </w:tbl>
  <w:p w14:paraId="174BC19D" w14:textId="45D63EF0" w:rsidR="00910659" w:rsidRDefault="00360C2B">
    <w:pPr>
      <w:pStyle w:val="Header"/>
    </w:pPr>
    <w:r>
      <w:rPr>
        <w:rFonts w:ascii="Tahoma" w:eastAsia="+mn-ea" w:hAnsi="Tahoma" w:cs="Tahoma"/>
        <w:noProof/>
        <w:color w:val="0070C0"/>
        <w:kern w:val="24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7BB1C1" wp14:editId="091F28B5">
              <wp:simplePos x="0" y="0"/>
              <wp:positionH relativeFrom="column">
                <wp:posOffset>6012180</wp:posOffset>
              </wp:positionH>
              <wp:positionV relativeFrom="paragraph">
                <wp:posOffset>-1408430</wp:posOffset>
              </wp:positionV>
              <wp:extent cx="853440" cy="1508760"/>
              <wp:effectExtent l="0" t="0" r="22860" b="152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1508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FCDB7C0" w14:textId="24FE65D9" w:rsidR="00360C2B" w:rsidRPr="00360C2B" w:rsidRDefault="00360C2B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bookmarkStart w:id="1" w:name="_Hlk167450795"/>
                          <w:bookmarkEnd w:id="1"/>
                          <w:r w:rsidRPr="00360C2B">
                            <w:rPr>
                              <w:noProof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4E96051B" wp14:editId="6C4EBD64">
                                <wp:extent cx="685800" cy="662940"/>
                                <wp:effectExtent l="0" t="0" r="0" b="3810"/>
                                <wp:docPr id="16" name="Pictu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60C2B">
                            <w:rPr>
                              <w:noProof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29E72D91" wp14:editId="2B31AE5E">
                                <wp:extent cx="693420" cy="716280"/>
                                <wp:effectExtent l="0" t="0" r="0" b="7620"/>
                                <wp:docPr id="17" name="Picture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420" cy="716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BB1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73.4pt;margin-top:-110.9pt;width:67.2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" fillcolor="white [3201]" strokecolor="white [3212]" strokeweight=".5pt">
              <v:textbox>
                <w:txbxContent>
                  <w:p w14:paraId="6FCDB7C0" w14:textId="24FE65D9" w:rsidR="00360C2B" w:rsidRPr="00360C2B" w:rsidRDefault="00360C2B">
                    <w:pPr>
                      <w:rPr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bookmarkStart w:id="2" w:name="_Hlk167450795"/>
                    <w:bookmarkEnd w:id="2"/>
                    <w:r w:rsidRPr="00360C2B">
                      <w:rPr>
                        <w:noProof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4E96051B" wp14:editId="6C4EBD64">
                          <wp:extent cx="685800" cy="662940"/>
                          <wp:effectExtent l="0" t="0" r="0" b="3810"/>
                          <wp:docPr id="16" name="Pictur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60C2B">
                      <w:rPr>
                        <w:noProof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29E72D91" wp14:editId="2B31AE5E">
                          <wp:extent cx="693420" cy="716280"/>
                          <wp:effectExtent l="0" t="0" r="0" b="7620"/>
                          <wp:docPr id="17" name="Picture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420" cy="716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A0522">
      <w:rPr>
        <w:rFonts w:ascii="Tahoma" w:eastAsia="+mn-ea" w:hAnsi="Tahoma" w:cs="Tahoma"/>
        <w:b/>
        <w:bCs/>
        <w:noProof/>
        <w:color w:val="0070C0"/>
        <w:kern w:val="24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F8427" wp14:editId="5CAE7366">
              <wp:simplePos x="0" y="0"/>
              <wp:positionH relativeFrom="column">
                <wp:posOffset>6020435</wp:posOffset>
              </wp:positionH>
              <wp:positionV relativeFrom="paragraph">
                <wp:posOffset>-1953895</wp:posOffset>
              </wp:positionV>
              <wp:extent cx="937260" cy="150876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150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CE0C3D" w14:textId="588C9A0A" w:rsidR="000212E4" w:rsidRDefault="000212E4" w:rsidP="00360C2B">
                          <w:bookmarkStart w:id="3" w:name="_Hlk167450801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F8427" id="Rectangle 9" o:spid="_x0000_s1028" style="position:absolute;margin-left:474.05pt;margin-top:-153.85pt;width:73.8pt;height:1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" filled="f" stroked="f" strokeweight="2pt">
              <v:textbox>
                <w:txbxContent>
                  <w:p w14:paraId="29CE0C3D" w14:textId="588C9A0A" w:rsidR="000212E4" w:rsidRDefault="000212E4" w:rsidP="00360C2B">
                    <w:bookmarkStart w:id="4" w:name="_Hlk167450801"/>
                    <w:bookmarkEnd w:id="4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4B5F"/>
    <w:multiLevelType w:val="hybridMultilevel"/>
    <w:tmpl w:val="BD40DF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655C"/>
    <w:multiLevelType w:val="hybridMultilevel"/>
    <w:tmpl w:val="A29E0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59"/>
    <w:rsid w:val="00002040"/>
    <w:rsid w:val="00012FF1"/>
    <w:rsid w:val="000212E4"/>
    <w:rsid w:val="000451BD"/>
    <w:rsid w:val="00047972"/>
    <w:rsid w:val="000522AA"/>
    <w:rsid w:val="00054DE2"/>
    <w:rsid w:val="0008652B"/>
    <w:rsid w:val="000948C9"/>
    <w:rsid w:val="000A7514"/>
    <w:rsid w:val="000A7C26"/>
    <w:rsid w:val="000B306D"/>
    <w:rsid w:val="000B4A73"/>
    <w:rsid w:val="000B74B1"/>
    <w:rsid w:val="000C7513"/>
    <w:rsid w:val="000E2DB9"/>
    <w:rsid w:val="000F273A"/>
    <w:rsid w:val="000F318F"/>
    <w:rsid w:val="00106925"/>
    <w:rsid w:val="00111ABB"/>
    <w:rsid w:val="0011340F"/>
    <w:rsid w:val="00124A03"/>
    <w:rsid w:val="001305F7"/>
    <w:rsid w:val="00166C5A"/>
    <w:rsid w:val="0016712A"/>
    <w:rsid w:val="00167BB4"/>
    <w:rsid w:val="00170169"/>
    <w:rsid w:val="001747F4"/>
    <w:rsid w:val="001C1A8D"/>
    <w:rsid w:val="001C23C4"/>
    <w:rsid w:val="001D0378"/>
    <w:rsid w:val="001D3940"/>
    <w:rsid w:val="001D733F"/>
    <w:rsid w:val="001E19A4"/>
    <w:rsid w:val="001E71A5"/>
    <w:rsid w:val="001F260C"/>
    <w:rsid w:val="001F4A44"/>
    <w:rsid w:val="002142FF"/>
    <w:rsid w:val="00216010"/>
    <w:rsid w:val="0023772B"/>
    <w:rsid w:val="00245595"/>
    <w:rsid w:val="0024750A"/>
    <w:rsid w:val="00251E9E"/>
    <w:rsid w:val="002528AD"/>
    <w:rsid w:val="002532BC"/>
    <w:rsid w:val="002648BD"/>
    <w:rsid w:val="00267B72"/>
    <w:rsid w:val="002710D9"/>
    <w:rsid w:val="00275004"/>
    <w:rsid w:val="00277377"/>
    <w:rsid w:val="00283F36"/>
    <w:rsid w:val="00286F96"/>
    <w:rsid w:val="002A080A"/>
    <w:rsid w:val="002A3076"/>
    <w:rsid w:val="002A6E72"/>
    <w:rsid w:val="002A6E92"/>
    <w:rsid w:val="002C0C5A"/>
    <w:rsid w:val="002C360C"/>
    <w:rsid w:val="002D0D32"/>
    <w:rsid w:val="002D79CE"/>
    <w:rsid w:val="002E6B32"/>
    <w:rsid w:val="002F035A"/>
    <w:rsid w:val="002F2F9F"/>
    <w:rsid w:val="0030489A"/>
    <w:rsid w:val="00305331"/>
    <w:rsid w:val="00326853"/>
    <w:rsid w:val="00331DFB"/>
    <w:rsid w:val="00344747"/>
    <w:rsid w:val="00347866"/>
    <w:rsid w:val="003529E3"/>
    <w:rsid w:val="0035572C"/>
    <w:rsid w:val="00360C2B"/>
    <w:rsid w:val="00390690"/>
    <w:rsid w:val="00395E6B"/>
    <w:rsid w:val="0039766B"/>
    <w:rsid w:val="003A0D7C"/>
    <w:rsid w:val="003B0E1B"/>
    <w:rsid w:val="003B3029"/>
    <w:rsid w:val="003B7B37"/>
    <w:rsid w:val="003C1BD6"/>
    <w:rsid w:val="003C34E4"/>
    <w:rsid w:val="003C3CD5"/>
    <w:rsid w:val="003E0A21"/>
    <w:rsid w:val="003E60F5"/>
    <w:rsid w:val="003F0492"/>
    <w:rsid w:val="0040053E"/>
    <w:rsid w:val="0040116C"/>
    <w:rsid w:val="00406483"/>
    <w:rsid w:val="00414581"/>
    <w:rsid w:val="0041561C"/>
    <w:rsid w:val="00422391"/>
    <w:rsid w:val="00423D00"/>
    <w:rsid w:val="0042591E"/>
    <w:rsid w:val="004265CE"/>
    <w:rsid w:val="0044360C"/>
    <w:rsid w:val="00445820"/>
    <w:rsid w:val="00457347"/>
    <w:rsid w:val="00466236"/>
    <w:rsid w:val="00483DD2"/>
    <w:rsid w:val="00486703"/>
    <w:rsid w:val="0049145C"/>
    <w:rsid w:val="004A0893"/>
    <w:rsid w:val="004A6DCA"/>
    <w:rsid w:val="004B0F7A"/>
    <w:rsid w:val="004C5B2B"/>
    <w:rsid w:val="004D1B73"/>
    <w:rsid w:val="004D1D53"/>
    <w:rsid w:val="004E5E7E"/>
    <w:rsid w:val="004E6680"/>
    <w:rsid w:val="004F6142"/>
    <w:rsid w:val="00504EBF"/>
    <w:rsid w:val="005374C4"/>
    <w:rsid w:val="005411A9"/>
    <w:rsid w:val="005425E2"/>
    <w:rsid w:val="00567ED1"/>
    <w:rsid w:val="005713D5"/>
    <w:rsid w:val="005735F5"/>
    <w:rsid w:val="005757CF"/>
    <w:rsid w:val="0057795B"/>
    <w:rsid w:val="00584FB0"/>
    <w:rsid w:val="005901CF"/>
    <w:rsid w:val="00592C2C"/>
    <w:rsid w:val="00594E1F"/>
    <w:rsid w:val="005A0522"/>
    <w:rsid w:val="005B56FB"/>
    <w:rsid w:val="005C52B5"/>
    <w:rsid w:val="005D724B"/>
    <w:rsid w:val="005E5B87"/>
    <w:rsid w:val="005F5947"/>
    <w:rsid w:val="00600549"/>
    <w:rsid w:val="00602CEA"/>
    <w:rsid w:val="0061591F"/>
    <w:rsid w:val="00617440"/>
    <w:rsid w:val="00621A52"/>
    <w:rsid w:val="0062527F"/>
    <w:rsid w:val="00626B7F"/>
    <w:rsid w:val="00626F6A"/>
    <w:rsid w:val="00641747"/>
    <w:rsid w:val="00650B08"/>
    <w:rsid w:val="00651CD9"/>
    <w:rsid w:val="006728A4"/>
    <w:rsid w:val="00675FEC"/>
    <w:rsid w:val="00696316"/>
    <w:rsid w:val="006A2D6A"/>
    <w:rsid w:val="006A727C"/>
    <w:rsid w:val="006E47CA"/>
    <w:rsid w:val="006E7E98"/>
    <w:rsid w:val="006F2C22"/>
    <w:rsid w:val="00706278"/>
    <w:rsid w:val="007110B2"/>
    <w:rsid w:val="00723B4D"/>
    <w:rsid w:val="00726155"/>
    <w:rsid w:val="00730DBD"/>
    <w:rsid w:val="00733A82"/>
    <w:rsid w:val="00736428"/>
    <w:rsid w:val="00737B34"/>
    <w:rsid w:val="007479A7"/>
    <w:rsid w:val="0076219C"/>
    <w:rsid w:val="00765C4A"/>
    <w:rsid w:val="0077122B"/>
    <w:rsid w:val="00774261"/>
    <w:rsid w:val="007944D6"/>
    <w:rsid w:val="007A04FC"/>
    <w:rsid w:val="007A2258"/>
    <w:rsid w:val="007A5B70"/>
    <w:rsid w:val="007A6B98"/>
    <w:rsid w:val="007B0542"/>
    <w:rsid w:val="007B1844"/>
    <w:rsid w:val="007B5B57"/>
    <w:rsid w:val="007B7546"/>
    <w:rsid w:val="007C06F0"/>
    <w:rsid w:val="007F1A91"/>
    <w:rsid w:val="008047C0"/>
    <w:rsid w:val="00805F79"/>
    <w:rsid w:val="00811C47"/>
    <w:rsid w:val="00816B2D"/>
    <w:rsid w:val="00823257"/>
    <w:rsid w:val="00824D9A"/>
    <w:rsid w:val="00830260"/>
    <w:rsid w:val="008353A2"/>
    <w:rsid w:val="00836B07"/>
    <w:rsid w:val="00866708"/>
    <w:rsid w:val="008761FC"/>
    <w:rsid w:val="008844E3"/>
    <w:rsid w:val="008A34BD"/>
    <w:rsid w:val="008B0396"/>
    <w:rsid w:val="008C55EF"/>
    <w:rsid w:val="008C74E0"/>
    <w:rsid w:val="008E4C36"/>
    <w:rsid w:val="008E5287"/>
    <w:rsid w:val="008F0AB0"/>
    <w:rsid w:val="008F4728"/>
    <w:rsid w:val="008F562B"/>
    <w:rsid w:val="008F6374"/>
    <w:rsid w:val="0090251A"/>
    <w:rsid w:val="00903ABE"/>
    <w:rsid w:val="00910659"/>
    <w:rsid w:val="0093282B"/>
    <w:rsid w:val="00934066"/>
    <w:rsid w:val="00940BC9"/>
    <w:rsid w:val="00942656"/>
    <w:rsid w:val="00945215"/>
    <w:rsid w:val="009742A8"/>
    <w:rsid w:val="009746F1"/>
    <w:rsid w:val="00986C1D"/>
    <w:rsid w:val="009942EE"/>
    <w:rsid w:val="009A0E45"/>
    <w:rsid w:val="009A698A"/>
    <w:rsid w:val="009A73AE"/>
    <w:rsid w:val="009B002B"/>
    <w:rsid w:val="009C1B28"/>
    <w:rsid w:val="009D31E6"/>
    <w:rsid w:val="009E2551"/>
    <w:rsid w:val="00A219C4"/>
    <w:rsid w:val="00A30FF9"/>
    <w:rsid w:val="00A32731"/>
    <w:rsid w:val="00A34E59"/>
    <w:rsid w:val="00A377B6"/>
    <w:rsid w:val="00A44FB2"/>
    <w:rsid w:val="00A5245F"/>
    <w:rsid w:val="00A570F2"/>
    <w:rsid w:val="00A64E7A"/>
    <w:rsid w:val="00A67BA3"/>
    <w:rsid w:val="00A75379"/>
    <w:rsid w:val="00A830F9"/>
    <w:rsid w:val="00A91929"/>
    <w:rsid w:val="00AA0887"/>
    <w:rsid w:val="00AA55AC"/>
    <w:rsid w:val="00AC2C95"/>
    <w:rsid w:val="00AC3C0C"/>
    <w:rsid w:val="00AC5E91"/>
    <w:rsid w:val="00AC73A0"/>
    <w:rsid w:val="00AC768B"/>
    <w:rsid w:val="00AC7DC3"/>
    <w:rsid w:val="00AE361F"/>
    <w:rsid w:val="00B03870"/>
    <w:rsid w:val="00B069E8"/>
    <w:rsid w:val="00B1313A"/>
    <w:rsid w:val="00B15BCF"/>
    <w:rsid w:val="00B33074"/>
    <w:rsid w:val="00B35B7B"/>
    <w:rsid w:val="00B407F5"/>
    <w:rsid w:val="00B53730"/>
    <w:rsid w:val="00B603AC"/>
    <w:rsid w:val="00B82621"/>
    <w:rsid w:val="00B9120C"/>
    <w:rsid w:val="00BA1725"/>
    <w:rsid w:val="00BA3732"/>
    <w:rsid w:val="00BA682E"/>
    <w:rsid w:val="00BE2BA5"/>
    <w:rsid w:val="00BE4967"/>
    <w:rsid w:val="00BF1C0F"/>
    <w:rsid w:val="00BF6F95"/>
    <w:rsid w:val="00C01C92"/>
    <w:rsid w:val="00C0634B"/>
    <w:rsid w:val="00C117D9"/>
    <w:rsid w:val="00C130DF"/>
    <w:rsid w:val="00C160DB"/>
    <w:rsid w:val="00C23655"/>
    <w:rsid w:val="00C34216"/>
    <w:rsid w:val="00C36BC9"/>
    <w:rsid w:val="00C42300"/>
    <w:rsid w:val="00C42F95"/>
    <w:rsid w:val="00C67D7A"/>
    <w:rsid w:val="00C75B82"/>
    <w:rsid w:val="00C81500"/>
    <w:rsid w:val="00CA172D"/>
    <w:rsid w:val="00CA25EA"/>
    <w:rsid w:val="00CA6F5F"/>
    <w:rsid w:val="00CC2A1B"/>
    <w:rsid w:val="00CC624E"/>
    <w:rsid w:val="00CC7A94"/>
    <w:rsid w:val="00CC7E19"/>
    <w:rsid w:val="00CD1055"/>
    <w:rsid w:val="00CD410E"/>
    <w:rsid w:val="00CD5195"/>
    <w:rsid w:val="00CF2952"/>
    <w:rsid w:val="00CF63FF"/>
    <w:rsid w:val="00D13043"/>
    <w:rsid w:val="00D17AA9"/>
    <w:rsid w:val="00D21949"/>
    <w:rsid w:val="00D25223"/>
    <w:rsid w:val="00D3632A"/>
    <w:rsid w:val="00D5304F"/>
    <w:rsid w:val="00D62D85"/>
    <w:rsid w:val="00D63EDC"/>
    <w:rsid w:val="00D821D9"/>
    <w:rsid w:val="00D84639"/>
    <w:rsid w:val="00DA312E"/>
    <w:rsid w:val="00DA7B3D"/>
    <w:rsid w:val="00DC3B11"/>
    <w:rsid w:val="00DD35E1"/>
    <w:rsid w:val="00DD65DA"/>
    <w:rsid w:val="00DE1C65"/>
    <w:rsid w:val="00DE23C1"/>
    <w:rsid w:val="00DE5060"/>
    <w:rsid w:val="00DE704E"/>
    <w:rsid w:val="00DF3083"/>
    <w:rsid w:val="00E0570E"/>
    <w:rsid w:val="00E1346F"/>
    <w:rsid w:val="00E3568D"/>
    <w:rsid w:val="00E42F76"/>
    <w:rsid w:val="00E4658B"/>
    <w:rsid w:val="00E46E0B"/>
    <w:rsid w:val="00E52697"/>
    <w:rsid w:val="00E570EC"/>
    <w:rsid w:val="00E57479"/>
    <w:rsid w:val="00E61252"/>
    <w:rsid w:val="00E635FA"/>
    <w:rsid w:val="00E677AD"/>
    <w:rsid w:val="00E74693"/>
    <w:rsid w:val="00E82561"/>
    <w:rsid w:val="00E83DB8"/>
    <w:rsid w:val="00E8535B"/>
    <w:rsid w:val="00E918A1"/>
    <w:rsid w:val="00E96824"/>
    <w:rsid w:val="00EA255E"/>
    <w:rsid w:val="00EA7788"/>
    <w:rsid w:val="00EC4E31"/>
    <w:rsid w:val="00ED2B42"/>
    <w:rsid w:val="00ED3096"/>
    <w:rsid w:val="00ED59CD"/>
    <w:rsid w:val="00EE4935"/>
    <w:rsid w:val="00EE5D10"/>
    <w:rsid w:val="00F03A17"/>
    <w:rsid w:val="00F066FE"/>
    <w:rsid w:val="00F06A0A"/>
    <w:rsid w:val="00F07D80"/>
    <w:rsid w:val="00F201D6"/>
    <w:rsid w:val="00F220E0"/>
    <w:rsid w:val="00F356A7"/>
    <w:rsid w:val="00F51F18"/>
    <w:rsid w:val="00F52979"/>
    <w:rsid w:val="00F63972"/>
    <w:rsid w:val="00F70844"/>
    <w:rsid w:val="00F811DF"/>
    <w:rsid w:val="00F8238A"/>
    <w:rsid w:val="00F912E4"/>
    <w:rsid w:val="00F965BB"/>
    <w:rsid w:val="00FA0C72"/>
    <w:rsid w:val="00FA1597"/>
    <w:rsid w:val="00FB3016"/>
    <w:rsid w:val="00FB4842"/>
    <w:rsid w:val="00FC1554"/>
    <w:rsid w:val="00FC205F"/>
    <w:rsid w:val="00FD1FA3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"/>
    </o:shapedefaults>
    <o:shapelayout v:ext="edit">
      <o:idmap v:ext="edit" data="1"/>
    </o:shapelayout>
  </w:shapeDefaults>
  <w:decimalSymbol w:val="."/>
  <w:listSeparator w:val=","/>
  <w14:docId w14:val="05E1C295"/>
  <w15:docId w15:val="{A9A157A7-2214-459C-9D11-2E8F99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46623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0C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659"/>
  </w:style>
  <w:style w:type="paragraph" w:styleId="Footer">
    <w:name w:val="footer"/>
    <w:basedOn w:val="Normal"/>
    <w:link w:val="FooterChar"/>
    <w:uiPriority w:val="99"/>
    <w:unhideWhenUsed/>
    <w:rsid w:val="0091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659"/>
  </w:style>
  <w:style w:type="paragraph" w:styleId="BalloonText">
    <w:name w:val="Balloon Text"/>
    <w:basedOn w:val="Normal"/>
    <w:link w:val="BalloonTextChar"/>
    <w:uiPriority w:val="99"/>
    <w:semiHidden/>
    <w:unhideWhenUsed/>
    <w:rsid w:val="0091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rsid w:val="0046623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466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46623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236"/>
    <w:pPr>
      <w:spacing w:after="0" w:line="240" w:lineRule="auto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66236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WW-Default">
    <w:name w:val="WW-Default"/>
    <w:rsid w:val="00765C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3632A"/>
    <w:rPr>
      <w:color w:val="93296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77AD"/>
    <w:rPr>
      <w:b/>
      <w:bCs/>
    </w:rPr>
  </w:style>
  <w:style w:type="paragraph" w:customStyle="1" w:styleId="sidebarheader">
    <w:name w:val="sidebarheader"/>
    <w:basedOn w:val="Normal"/>
    <w:rsid w:val="0079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220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20E0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410E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E7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BD6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2D79CE"/>
    <w:pPr>
      <w:spacing w:after="0" w:line="240" w:lineRule="auto"/>
    </w:pPr>
    <w:rPr>
      <w:rFonts w:ascii="Consolas" w:hAnsi="Consolas"/>
      <w:sz w:val="21"/>
      <w:szCs w:val="19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2D79CE"/>
    <w:rPr>
      <w:rFonts w:ascii="Consolas" w:hAnsi="Consolas"/>
      <w:sz w:val="21"/>
      <w:szCs w:val="19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C01C92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C42300"/>
  </w:style>
  <w:style w:type="character" w:customStyle="1" w:styleId="Heading7Char">
    <w:name w:val="Heading 7 Char"/>
    <w:basedOn w:val="DefaultParagraphFont"/>
    <w:link w:val="Heading7"/>
    <w:uiPriority w:val="9"/>
    <w:rsid w:val="00360C2B"/>
    <w:rPr>
      <w:rFonts w:asciiTheme="majorHAnsi" w:eastAsiaTheme="majorEastAsia" w:hAnsiTheme="majorHAnsi" w:cstheme="majorBidi"/>
      <w:i/>
      <w:iCs/>
      <w:color w:val="746325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Radiation Biology &amp; Health Sciences Division,
Bio-Science Group, Bhabha Atomic Research Centre, Mumbai, India
Tel. 022-25595978/0418/5043/0423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ManojK</dc:creator>
  <cp:lastModifiedBy>Badri</cp:lastModifiedBy>
  <cp:revision>3</cp:revision>
  <cp:lastPrinted>2022-08-02T10:52:00Z</cp:lastPrinted>
  <dcterms:created xsi:type="dcterms:W3CDTF">2024-05-24T08:11:00Z</dcterms:created>
  <dcterms:modified xsi:type="dcterms:W3CDTF">2024-05-24T08:21:00Z</dcterms:modified>
</cp:coreProperties>
</file>